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5B482E">
        <w:rPr>
          <w:color w:val="000000" w:themeColor="text1"/>
          <w:sz w:val="32"/>
          <w:szCs w:val="32"/>
        </w:rPr>
        <w:t>предложений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78017B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78017B">
        <w:rPr>
          <w:color w:val="000000" w:themeColor="text1"/>
          <w:sz w:val="32"/>
          <w:szCs w:val="32"/>
        </w:rPr>
        <w:t>запорной и регулирующей арматуры</w:t>
      </w:r>
      <w:r w:rsidR="005E791F"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78017B" w:rsidRPr="0078017B" w:rsidRDefault="00A23882" w:rsidP="0078017B">
      <w:pPr>
        <w:spacing w:after="0"/>
        <w:jc w:val="center"/>
        <w:rPr>
          <w:color w:val="000000" w:themeColor="text1"/>
          <w:sz w:val="32"/>
          <w:szCs w:val="32"/>
        </w:rPr>
      </w:pPr>
      <w:r w:rsidRPr="00A23882">
        <w:rPr>
          <w:color w:val="000000" w:themeColor="text1"/>
          <w:sz w:val="32"/>
          <w:szCs w:val="32"/>
        </w:rPr>
        <w:t>ООО «</w:t>
      </w:r>
      <w:r w:rsidR="00E92065" w:rsidRPr="00E92065">
        <w:rPr>
          <w:color w:val="000000" w:themeColor="text1"/>
          <w:sz w:val="32"/>
          <w:szCs w:val="32"/>
        </w:rPr>
        <w:t>Амурские коммунальные системы</w:t>
      </w:r>
      <w:r w:rsidRPr="00A23882">
        <w:rPr>
          <w:color w:val="000000" w:themeColor="text1"/>
          <w:sz w:val="32"/>
          <w:szCs w:val="32"/>
        </w:rPr>
        <w:t>»</w:t>
      </w:r>
      <w:r w:rsidR="0078017B">
        <w:t>,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</w:t>
      </w:r>
      <w:r w:rsidRPr="0078017B">
        <w:rPr>
          <w:color w:val="000000" w:themeColor="text1"/>
          <w:sz w:val="32"/>
          <w:szCs w:val="32"/>
        </w:rPr>
        <w:t>Березни</w:t>
      </w:r>
      <w:r>
        <w:rPr>
          <w:color w:val="000000" w:themeColor="text1"/>
          <w:sz w:val="32"/>
          <w:szCs w:val="32"/>
        </w:rPr>
        <w:t>ковская водоснабжающая компания»,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«Самарские коммунальные системы»,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АО «ПКС – Водоканал»,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 w:rsidRPr="0078017B">
        <w:rPr>
          <w:color w:val="000000" w:themeColor="text1"/>
          <w:sz w:val="32"/>
          <w:szCs w:val="32"/>
        </w:rPr>
        <w:t>АО «ПКС-ТС»</w:t>
      </w:r>
      <w:r>
        <w:rPr>
          <w:color w:val="000000" w:themeColor="text1"/>
          <w:sz w:val="32"/>
          <w:szCs w:val="32"/>
        </w:rPr>
        <w:t>,</w:t>
      </w:r>
    </w:p>
    <w:p w:rsidR="00D97879" w:rsidRDefault="0078017B" w:rsidP="00D9787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АО «Т</w:t>
      </w:r>
      <w:r w:rsidR="00821F28">
        <w:rPr>
          <w:color w:val="000000" w:themeColor="text1"/>
          <w:sz w:val="32"/>
          <w:szCs w:val="32"/>
        </w:rPr>
        <w:t>амбовские коммунальные системы»</w:t>
      </w:r>
      <w:r w:rsidR="00D97879">
        <w:rPr>
          <w:color w:val="000000" w:themeColor="text1"/>
          <w:sz w:val="32"/>
          <w:szCs w:val="32"/>
        </w:rPr>
        <w:t xml:space="preserve">, </w:t>
      </w:r>
    </w:p>
    <w:p w:rsidR="00D97879" w:rsidRPr="00D97879" w:rsidRDefault="00D97879" w:rsidP="00D97879">
      <w:pPr>
        <w:spacing w:after="0"/>
        <w:jc w:val="center"/>
        <w:rPr>
          <w:rFonts w:ascii="Tahoma" w:hAnsi="Tahoma" w:cs="Tahoma"/>
          <w:sz w:val="20"/>
          <w:szCs w:val="20"/>
        </w:rPr>
      </w:pPr>
      <w:r>
        <w:rPr>
          <w:color w:val="000000" w:themeColor="text1"/>
          <w:sz w:val="32"/>
          <w:szCs w:val="32"/>
        </w:rPr>
        <w:t>ООО «</w:t>
      </w:r>
      <w:r w:rsidRPr="00D97879">
        <w:rPr>
          <w:color w:val="000000" w:themeColor="text1"/>
          <w:sz w:val="32"/>
          <w:szCs w:val="32"/>
        </w:rPr>
        <w:t>Нижневартовские коммунальные системы</w:t>
      </w:r>
      <w:r>
        <w:rPr>
          <w:color w:val="000000" w:themeColor="text1"/>
          <w:sz w:val="32"/>
          <w:szCs w:val="32"/>
        </w:rPr>
        <w:t>»</w:t>
      </w:r>
    </w:p>
    <w:p w:rsidR="0078017B" w:rsidRP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</w:p>
    <w:p w:rsidR="00A23882" w:rsidRPr="002F0B10" w:rsidRDefault="00A23882" w:rsidP="00A23882">
      <w:pPr>
        <w:spacing w:after="0"/>
        <w:jc w:val="center"/>
        <w:rPr>
          <w:sz w:val="32"/>
          <w:szCs w:val="32"/>
        </w:rPr>
      </w:pPr>
    </w:p>
    <w:p w:rsidR="006A1ADD" w:rsidRPr="002F0B10" w:rsidRDefault="00A23882" w:rsidP="00A23882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B82FBA">
        <w:rPr>
          <w:b/>
          <w:sz w:val="32"/>
          <w:szCs w:val="32"/>
        </w:rPr>
        <w:t>1221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E92065" w:rsidP="00821F28">
            <w:pPr>
              <w:rPr>
                <w:bCs/>
                <w:color w:val="000000" w:themeColor="text1"/>
                <w:sz w:val="20"/>
                <w:szCs w:val="20"/>
              </w:rPr>
            </w:pPr>
            <w:r w:rsidRPr="00821F28">
              <w:t>ООО «Амурские коммунальные системы»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821F28" w:rsidP="00821F28">
            <w:r>
              <w:t>ООО «Березниковская водоснабжающая компания»</w:t>
            </w:r>
          </w:p>
        </w:tc>
      </w:tr>
      <w:tr w:rsidR="00821F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821F28" w:rsidRPr="009E192C" w:rsidRDefault="00821F28" w:rsidP="00821F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21F28" w:rsidRDefault="00821F28" w:rsidP="00821F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F28" w:rsidRPr="00484F7B" w:rsidRDefault="00821F28" w:rsidP="00821F28">
            <w:r w:rsidRPr="00484F7B">
              <w:t>ООО «Самарские коммунальные системы»</w:t>
            </w:r>
          </w:p>
        </w:tc>
      </w:tr>
      <w:tr w:rsidR="00821F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821F28" w:rsidRPr="009E192C" w:rsidRDefault="00821F28" w:rsidP="00821F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21F28" w:rsidRDefault="00821F28" w:rsidP="00821F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F28" w:rsidRPr="00484F7B" w:rsidRDefault="00821F28" w:rsidP="00821F28">
            <w:r w:rsidRPr="00484F7B">
              <w:t>АО «ПКС – Водоканал»</w:t>
            </w:r>
          </w:p>
        </w:tc>
      </w:tr>
      <w:tr w:rsidR="00821F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821F28" w:rsidRPr="009E192C" w:rsidRDefault="00821F28" w:rsidP="00821F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21F28" w:rsidRDefault="00821F28" w:rsidP="00821F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F28" w:rsidRPr="00484F7B" w:rsidRDefault="00821F28" w:rsidP="00821F28">
            <w:r w:rsidRPr="00484F7B">
              <w:t>АО «ПКС-ТС»</w:t>
            </w:r>
          </w:p>
        </w:tc>
      </w:tr>
      <w:tr w:rsidR="00821F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821F28" w:rsidRPr="009E192C" w:rsidRDefault="00821F28" w:rsidP="00821F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21F28" w:rsidRDefault="00821F28" w:rsidP="00821F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F28" w:rsidRDefault="00821F28" w:rsidP="00821F28">
            <w:r w:rsidRPr="00484F7B">
              <w:t>АО «Тамбовские коммунальные системы»</w:t>
            </w:r>
          </w:p>
        </w:tc>
      </w:tr>
      <w:tr w:rsidR="00821F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821F28" w:rsidRPr="009E192C" w:rsidRDefault="00821F28" w:rsidP="00821F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21F28" w:rsidRDefault="00821F28" w:rsidP="00821F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F28" w:rsidRDefault="00D97879" w:rsidP="00821F28">
            <w:r w:rsidRPr="00D97879">
              <w:t>ООО «Нижневартовские коммунальные системы»</w:t>
            </w:r>
          </w:p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запрос </w:t>
            </w:r>
            <w:r w:rsidR="005B482E" w:rsidRPr="005B482E">
              <w:rPr>
                <w:sz w:val="20"/>
              </w:rPr>
              <w:t>предложений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E92065" w:rsidRPr="002F0B10" w:rsidRDefault="00F60EDC" w:rsidP="00E92065">
            <w:pPr>
              <w:rPr>
                <w:highlight w:val="yellow"/>
              </w:rPr>
            </w:pPr>
            <w:r w:rsidRPr="002D1515">
              <w:rPr>
                <w:highlight w:val="yellow"/>
              </w:rPr>
              <w:t>28.14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E92065" w:rsidRPr="002F0B10" w:rsidRDefault="00F60EDC" w:rsidP="00E92065">
            <w:pPr>
              <w:rPr>
                <w:highlight w:val="yellow"/>
              </w:rPr>
            </w:pPr>
            <w:r w:rsidRPr="002D1515">
              <w:rPr>
                <w:highlight w:val="yellow"/>
              </w:rPr>
              <w:t>28.14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5E791F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CB3E52" w:rsidRPr="00CB3E52">
              <w:rPr>
                <w:rFonts w:ascii="Times New Roman" w:hAnsi="Times New Roman" w:cs="Times New Roman"/>
                <w:sz w:val="20"/>
                <w:szCs w:val="20"/>
              </w:rPr>
              <w:t>запорной и регулирующей арматуры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5755A">
              <w:rPr>
                <w:sz w:val="20"/>
                <w:szCs w:val="20"/>
                <w:highlight w:val="yellow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F0B10">
              <w:rPr>
                <w:b/>
                <w:sz w:val="20"/>
                <w:szCs w:val="20"/>
              </w:rPr>
              <w:t>Лот № 1 НМЦ –</w:t>
            </w:r>
            <w:r w:rsidR="007318CF">
              <w:rPr>
                <w:b/>
                <w:sz w:val="20"/>
                <w:szCs w:val="20"/>
              </w:rPr>
              <w:t xml:space="preserve"> </w:t>
            </w:r>
            <w:r w:rsidR="007318CF" w:rsidRPr="007318CF">
              <w:rPr>
                <w:b/>
                <w:sz w:val="20"/>
                <w:szCs w:val="20"/>
              </w:rPr>
              <w:t>17 148 656.57</w:t>
            </w:r>
            <w:r w:rsidR="007318CF"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CB3E52" w:rsidRDefault="00CB3E52" w:rsidP="00CB3E52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2F0B10">
              <w:rPr>
                <w:b/>
                <w:sz w:val="20"/>
                <w:szCs w:val="20"/>
              </w:rPr>
              <w:t xml:space="preserve"> НМЦ –</w:t>
            </w:r>
            <w:r w:rsidR="007318CF">
              <w:rPr>
                <w:b/>
                <w:sz w:val="20"/>
                <w:szCs w:val="20"/>
              </w:rPr>
              <w:t xml:space="preserve"> </w:t>
            </w:r>
            <w:r w:rsidR="007318CF">
              <w:rPr>
                <w:b/>
                <w:bCs/>
                <w:color w:val="000000"/>
                <w:sz w:val="20"/>
                <w:szCs w:val="20"/>
              </w:rPr>
              <w:t xml:space="preserve">1 999 152.97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7318CF" w:rsidRPr="007318CF" w:rsidRDefault="007318CF" w:rsidP="007318CF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7318CF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3</w:t>
            </w:r>
            <w:r w:rsidRPr="007318CF">
              <w:rPr>
                <w:b/>
                <w:sz w:val="20"/>
                <w:szCs w:val="20"/>
              </w:rPr>
              <w:t xml:space="preserve"> НМЦ –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2 067 208.56 </w:t>
            </w:r>
            <w:r w:rsidRPr="007318CF">
              <w:rPr>
                <w:b/>
                <w:sz w:val="20"/>
                <w:szCs w:val="20"/>
              </w:rPr>
              <w:t>руб. без НДС</w:t>
            </w:r>
          </w:p>
          <w:p w:rsidR="007318CF" w:rsidRDefault="007318CF" w:rsidP="007318CF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4</w:t>
            </w:r>
            <w:r w:rsidRPr="007318CF">
              <w:rPr>
                <w:b/>
                <w:sz w:val="20"/>
                <w:szCs w:val="20"/>
              </w:rPr>
              <w:t xml:space="preserve"> НМЦ –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18CF">
              <w:rPr>
                <w:b/>
                <w:sz w:val="20"/>
                <w:szCs w:val="20"/>
              </w:rPr>
              <w:t>17 476 670.47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18CF">
              <w:rPr>
                <w:b/>
                <w:sz w:val="20"/>
                <w:szCs w:val="20"/>
              </w:rPr>
              <w:t>руб. без НДС</w:t>
            </w:r>
          </w:p>
          <w:p w:rsidR="007318CF" w:rsidRDefault="007318CF" w:rsidP="007318CF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5</w:t>
            </w:r>
            <w:r w:rsidRPr="002F0B10">
              <w:rPr>
                <w:b/>
                <w:sz w:val="20"/>
                <w:szCs w:val="20"/>
              </w:rPr>
              <w:t xml:space="preserve"> НМЦ –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18CF">
              <w:rPr>
                <w:b/>
                <w:sz w:val="20"/>
                <w:szCs w:val="20"/>
              </w:rPr>
              <w:t>1 537 900.25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7318CF" w:rsidRDefault="007318CF" w:rsidP="007318CF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6</w:t>
            </w:r>
            <w:r w:rsidRPr="002F0B10">
              <w:rPr>
                <w:b/>
                <w:sz w:val="20"/>
                <w:szCs w:val="20"/>
              </w:rPr>
              <w:t xml:space="preserve"> НМЦ –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1 025 213.33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7318CF" w:rsidRPr="007318CF" w:rsidRDefault="007318CF" w:rsidP="007318CF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7</w:t>
            </w:r>
            <w:r w:rsidRPr="007318CF">
              <w:rPr>
                <w:b/>
                <w:sz w:val="20"/>
                <w:szCs w:val="20"/>
              </w:rPr>
              <w:t xml:space="preserve"> НМЦ –</w:t>
            </w:r>
            <w:r>
              <w:t xml:space="preserve"> </w:t>
            </w:r>
            <w:r w:rsidRPr="007318CF">
              <w:rPr>
                <w:b/>
                <w:sz w:val="20"/>
                <w:szCs w:val="20"/>
              </w:rPr>
              <w:t>4 242 192.82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18CF">
              <w:rPr>
                <w:b/>
                <w:sz w:val="20"/>
                <w:szCs w:val="20"/>
              </w:rPr>
              <w:t>руб. без НДС</w:t>
            </w:r>
          </w:p>
          <w:p w:rsidR="007318CF" w:rsidRDefault="007318CF" w:rsidP="007318CF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8</w:t>
            </w:r>
            <w:r w:rsidRPr="007318CF">
              <w:rPr>
                <w:b/>
                <w:sz w:val="20"/>
                <w:szCs w:val="20"/>
              </w:rPr>
              <w:t xml:space="preserve"> НМЦ –</w:t>
            </w:r>
            <w:r w:rsidR="005F0C14">
              <w:rPr>
                <w:b/>
                <w:sz w:val="20"/>
                <w:szCs w:val="20"/>
              </w:rPr>
              <w:t xml:space="preserve"> </w:t>
            </w:r>
            <w:r w:rsidR="005F0C14">
              <w:rPr>
                <w:b/>
                <w:bCs/>
                <w:color w:val="000000"/>
                <w:sz w:val="20"/>
                <w:szCs w:val="20"/>
              </w:rPr>
              <w:t>2 360 420.87</w:t>
            </w:r>
            <w:r w:rsidR="005F0C14">
              <w:rPr>
                <w:b/>
                <w:sz w:val="20"/>
                <w:szCs w:val="20"/>
              </w:rPr>
              <w:t xml:space="preserve"> </w:t>
            </w:r>
            <w:r w:rsidRPr="007318CF">
              <w:rPr>
                <w:b/>
                <w:sz w:val="20"/>
                <w:szCs w:val="20"/>
              </w:rPr>
              <w:t>руб. без НДС</w:t>
            </w:r>
          </w:p>
          <w:p w:rsidR="007318CF" w:rsidRDefault="007318CF" w:rsidP="007318CF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9</w:t>
            </w:r>
            <w:r w:rsidRPr="002F0B10">
              <w:rPr>
                <w:b/>
                <w:sz w:val="20"/>
                <w:szCs w:val="20"/>
              </w:rPr>
              <w:t xml:space="preserve"> НМЦ –</w:t>
            </w:r>
            <w:r w:rsidR="005F0C14">
              <w:rPr>
                <w:b/>
                <w:sz w:val="20"/>
                <w:szCs w:val="20"/>
              </w:rPr>
              <w:t xml:space="preserve"> </w:t>
            </w:r>
            <w:r w:rsidR="005F0C14">
              <w:rPr>
                <w:b/>
                <w:bCs/>
                <w:color w:val="000000"/>
                <w:sz w:val="20"/>
                <w:szCs w:val="20"/>
              </w:rPr>
              <w:t>367 243.24</w:t>
            </w:r>
            <w:r w:rsidR="005F0C14"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5F0C14" w:rsidRDefault="005F0C14" w:rsidP="005F0C14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10</w:t>
            </w:r>
            <w:r w:rsidRPr="002F0B10">
              <w:rPr>
                <w:b/>
                <w:sz w:val="20"/>
                <w:szCs w:val="20"/>
              </w:rPr>
              <w:t xml:space="preserve"> НМЦ –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318CF">
              <w:rPr>
                <w:b/>
                <w:sz w:val="20"/>
                <w:szCs w:val="20"/>
              </w:rPr>
              <w:t>640 655.45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7318CF" w:rsidRDefault="005F0C14" w:rsidP="007318CF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11</w:t>
            </w:r>
            <w:r w:rsidR="007318CF" w:rsidRPr="002F0B10">
              <w:rPr>
                <w:b/>
                <w:sz w:val="20"/>
                <w:szCs w:val="20"/>
              </w:rPr>
              <w:t xml:space="preserve"> НМЦ –</w:t>
            </w:r>
            <w:r w:rsidR="007318CF">
              <w:rPr>
                <w:b/>
                <w:sz w:val="20"/>
                <w:szCs w:val="20"/>
              </w:rPr>
              <w:t xml:space="preserve"> </w:t>
            </w:r>
            <w:r w:rsidR="007318CF" w:rsidRPr="007318CF">
              <w:rPr>
                <w:b/>
                <w:sz w:val="20"/>
                <w:szCs w:val="20"/>
              </w:rPr>
              <w:t>2 552 370.06</w:t>
            </w:r>
            <w:r w:rsidR="007318CF">
              <w:rPr>
                <w:b/>
                <w:sz w:val="20"/>
                <w:szCs w:val="20"/>
              </w:rPr>
              <w:t xml:space="preserve"> </w:t>
            </w:r>
            <w:r w:rsidR="007318CF" w:rsidRPr="002F0B10">
              <w:rPr>
                <w:b/>
                <w:sz w:val="20"/>
                <w:szCs w:val="20"/>
              </w:rPr>
              <w:t>руб. без НДС</w:t>
            </w:r>
          </w:p>
          <w:p w:rsidR="00D97879" w:rsidRPr="00D97879" w:rsidRDefault="00D97879" w:rsidP="00D9787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D97879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12</w:t>
            </w:r>
            <w:r w:rsidRPr="00D97879">
              <w:rPr>
                <w:b/>
                <w:sz w:val="20"/>
                <w:szCs w:val="20"/>
              </w:rPr>
              <w:t xml:space="preserve"> НМЦ – </w:t>
            </w:r>
            <w:r w:rsidRPr="00D97879">
              <w:rPr>
                <w:b/>
                <w:sz w:val="20"/>
                <w:szCs w:val="20"/>
              </w:rPr>
              <w:t>2 625 408.28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97879">
              <w:rPr>
                <w:b/>
                <w:sz w:val="20"/>
                <w:szCs w:val="20"/>
              </w:rPr>
              <w:t>руб. без НДС</w:t>
            </w:r>
          </w:p>
          <w:p w:rsidR="00D97879" w:rsidRPr="00D97879" w:rsidRDefault="00D97879" w:rsidP="00D97879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13</w:t>
            </w:r>
            <w:r w:rsidRPr="00D97879">
              <w:rPr>
                <w:b/>
                <w:sz w:val="20"/>
                <w:szCs w:val="20"/>
              </w:rPr>
              <w:t xml:space="preserve"> НМЦ – </w:t>
            </w:r>
            <w:r w:rsidRPr="00D97879">
              <w:rPr>
                <w:b/>
                <w:sz w:val="20"/>
                <w:szCs w:val="20"/>
              </w:rPr>
              <w:t>480 350.10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97879">
              <w:rPr>
                <w:b/>
                <w:sz w:val="20"/>
                <w:szCs w:val="20"/>
              </w:rPr>
              <w:t>руб. без НДС</w:t>
            </w:r>
          </w:p>
          <w:p w:rsidR="00D97879" w:rsidRDefault="00D97879" w:rsidP="00D97879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14</w:t>
            </w:r>
            <w:r w:rsidRPr="00D97879">
              <w:rPr>
                <w:b/>
                <w:sz w:val="20"/>
                <w:szCs w:val="20"/>
              </w:rPr>
              <w:t xml:space="preserve"> НМЦ – </w:t>
            </w:r>
            <w:r w:rsidRPr="00D97879">
              <w:rPr>
                <w:b/>
                <w:sz w:val="20"/>
                <w:szCs w:val="20"/>
              </w:rPr>
              <w:t>3 848 339.85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97879">
              <w:rPr>
                <w:b/>
                <w:sz w:val="20"/>
                <w:szCs w:val="20"/>
              </w:rPr>
              <w:t>руб. без НДС</w:t>
            </w: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2E1561" w:rsidRDefault="009C20D8" w:rsidP="003074C1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C20D8" w:rsidRPr="002E1561" w:rsidRDefault="009C20D8" w:rsidP="00BF020C">
            <w:pPr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lastRenderedPageBreak/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</w:t>
            </w:r>
            <w:r w:rsidRPr="00AA778B">
              <w:rPr>
                <w:sz w:val="20"/>
              </w:rPr>
              <w:lastRenderedPageBreak/>
              <w:t>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</w:t>
            </w:r>
            <w:r w:rsidRPr="00AA778B">
              <w:rPr>
                <w:rFonts w:ascii="Times New Roman" w:hAnsi="Times New Roman" w:cs="Times New Roman"/>
              </w:rPr>
              <w:lastRenderedPageBreak/>
              <w:t xml:space="preserve">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Участники закупки не вправе требовать компенсацию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  <w:p w:rsidR="009C20D8" w:rsidRPr="00AA778B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продекларировать наименование страны происхождения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не подтвердил соответствие перечню отборочных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 альтернативные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9C20D8" w:rsidRPr="00AA778B" w:rsidRDefault="009C20D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</w:t>
            </w:r>
            <w:r w:rsidRPr="00AA778B">
              <w:rPr>
                <w:sz w:val="20"/>
                <w:szCs w:val="20"/>
              </w:rPr>
              <w:lastRenderedPageBreak/>
              <w:t xml:space="preserve">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 xml:space="preserve">По итогам проведения закупочной процедуры может быть выбран </w:t>
            </w:r>
            <w:r w:rsidRPr="002F0B10">
              <w:rPr>
                <w:sz w:val="20"/>
                <w:szCs w:val="20"/>
                <w:highlight w:val="yellow"/>
              </w:rPr>
              <w:lastRenderedPageBreak/>
              <w:t>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 xml:space="preserve">(ы)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А) должен получить согласие такого участника на заключение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C06" w:rsidRDefault="00A13C06" w:rsidP="001C56F5">
      <w:pPr>
        <w:spacing w:after="0"/>
      </w:pPr>
      <w:r>
        <w:separator/>
      </w:r>
    </w:p>
  </w:endnote>
  <w:endnote w:type="continuationSeparator" w:id="0">
    <w:p w:rsidR="00A13C06" w:rsidRDefault="00A13C0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C06" w:rsidRDefault="00A13C06" w:rsidP="001C56F5">
      <w:pPr>
        <w:spacing w:after="0"/>
      </w:pPr>
      <w:r>
        <w:separator/>
      </w:r>
    </w:p>
  </w:footnote>
  <w:footnote w:type="continuationSeparator" w:id="0">
    <w:p w:rsidR="00A13C06" w:rsidRDefault="00A13C0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97879">
      <w:rPr>
        <w:noProof/>
      </w:rPr>
      <w:t>3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A97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3D5C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0C14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18CF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8F3"/>
    <w:rsid w:val="00813EFF"/>
    <w:rsid w:val="008147B7"/>
    <w:rsid w:val="008151D7"/>
    <w:rsid w:val="008209B2"/>
    <w:rsid w:val="00821260"/>
    <w:rsid w:val="00821F28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4D3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C06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152"/>
    <w:rsid w:val="00B807EA"/>
    <w:rsid w:val="00B82868"/>
    <w:rsid w:val="00B8298A"/>
    <w:rsid w:val="00B82FB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6A13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879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9E399-DCC8-465A-8703-AD7896D1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14</Pages>
  <Words>5371</Words>
  <Characters>30618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35918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220</cp:revision>
  <cp:lastPrinted>2019-02-04T06:44:00Z</cp:lastPrinted>
  <dcterms:created xsi:type="dcterms:W3CDTF">2019-02-07T06:22:00Z</dcterms:created>
  <dcterms:modified xsi:type="dcterms:W3CDTF">2022-02-01T11:06:00Z</dcterms:modified>
</cp:coreProperties>
</file>